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65203c962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d6d4c8a28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Kanagari,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d08137a3f40c0" /><Relationship Type="http://schemas.openxmlformats.org/officeDocument/2006/relationships/numbering" Target="/word/numbering.xml" Id="R8a2af0c4ce524b43" /><Relationship Type="http://schemas.openxmlformats.org/officeDocument/2006/relationships/settings" Target="/word/settings.xml" Id="R116e96b37cb545cb" /><Relationship Type="http://schemas.openxmlformats.org/officeDocument/2006/relationships/image" Target="/word/media/b2ba30af-c088-46af-8640-8b9f946a7e81.png" Id="Rc8dd6d4c8a28415d" /></Relationships>
</file>