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fbf2eed98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e2e9adc2d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Kanakammachattram,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72d15eba44e2a" /><Relationship Type="http://schemas.openxmlformats.org/officeDocument/2006/relationships/numbering" Target="/word/numbering.xml" Id="Rcac9b7de6a334bb8" /><Relationship Type="http://schemas.openxmlformats.org/officeDocument/2006/relationships/settings" Target="/word/settings.xml" Id="Rfa47440bb7664046" /><Relationship Type="http://schemas.openxmlformats.org/officeDocument/2006/relationships/image" Target="/word/media/c676f87c-d443-4a46-b2db-1ad6c75d16eb.png" Id="R442e2e9adc2d4a0a" /></Relationships>
</file>