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1d02a48db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76f560ad7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Kanakpura,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92121b9824f8b" /><Relationship Type="http://schemas.openxmlformats.org/officeDocument/2006/relationships/numbering" Target="/word/numbering.xml" Id="R1e77e46f344e45dc" /><Relationship Type="http://schemas.openxmlformats.org/officeDocument/2006/relationships/settings" Target="/word/settings.xml" Id="R32c6b2e111d9401d" /><Relationship Type="http://schemas.openxmlformats.org/officeDocument/2006/relationships/image" Target="/word/media/7b9b5122-6683-48d0-b8f4-7b61891463dc.png" Id="R28176f560ad7419d" /></Relationships>
</file>