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2eab6466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921cc8261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6eb0dbdd64ca6" /><Relationship Type="http://schemas.openxmlformats.org/officeDocument/2006/relationships/numbering" Target="/word/numbering.xml" Id="R7fa2cf0896864564" /><Relationship Type="http://schemas.openxmlformats.org/officeDocument/2006/relationships/settings" Target="/word/settings.xml" Id="Rfafb67257c314593" /><Relationship Type="http://schemas.openxmlformats.org/officeDocument/2006/relationships/image" Target="/word/media/3f5be639-e626-4bc7-a397-54e1ccbad076.png" Id="R468921cc8261464e" /></Relationships>
</file>