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19d232051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dd899012a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Kanching,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dd61d65fc4f8c" /><Relationship Type="http://schemas.openxmlformats.org/officeDocument/2006/relationships/numbering" Target="/word/numbering.xml" Id="Rabed95c0ac2042fd" /><Relationship Type="http://schemas.openxmlformats.org/officeDocument/2006/relationships/settings" Target="/word/settings.xml" Id="R087a2706b8bc4bb9" /><Relationship Type="http://schemas.openxmlformats.org/officeDocument/2006/relationships/image" Target="/word/media/bf537a91-9bff-4ddf-9aa8-92fb7a5846b4.png" Id="Rccddd899012a4c17" /></Relationships>
</file>