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92c3b647d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54ce897f3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Kandi Bala,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cfc1ba72d493d" /><Relationship Type="http://schemas.openxmlformats.org/officeDocument/2006/relationships/numbering" Target="/word/numbering.xml" Id="R4c06fa2b173148bb" /><Relationship Type="http://schemas.openxmlformats.org/officeDocument/2006/relationships/settings" Target="/word/settings.xml" Id="Rc82c98b00a934dc2" /><Relationship Type="http://schemas.openxmlformats.org/officeDocument/2006/relationships/image" Target="/word/media/728d9204-f08d-4310-a4e7-5aef3e303979.png" Id="Ra0f54ce897f34ff7" /></Relationships>
</file>