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05fa0d6b4047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2ff574cdae48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Kanduru,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7578b87ffb49a1" /><Relationship Type="http://schemas.openxmlformats.org/officeDocument/2006/relationships/numbering" Target="/word/numbering.xml" Id="Rf3b1da6b10c94837" /><Relationship Type="http://schemas.openxmlformats.org/officeDocument/2006/relationships/settings" Target="/word/settings.xml" Id="Rc74ddcbf15994ff8" /><Relationship Type="http://schemas.openxmlformats.org/officeDocument/2006/relationships/image" Target="/word/media/5e86bb03-ef22-40fb-b179-6e92bf2e7418.png" Id="R432ff574cdae488b" /></Relationships>
</file>