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8d8440236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477aac610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Kanjar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2b7fbf75d4b02" /><Relationship Type="http://schemas.openxmlformats.org/officeDocument/2006/relationships/numbering" Target="/word/numbering.xml" Id="Rf59089541263496f" /><Relationship Type="http://schemas.openxmlformats.org/officeDocument/2006/relationships/settings" Target="/word/settings.xml" Id="R66ac68cd990a4c7b" /><Relationship Type="http://schemas.openxmlformats.org/officeDocument/2006/relationships/image" Target="/word/media/c36f73ba-9eba-42da-be7b-b92d2e414ab4.png" Id="Ref5477aac6104e38" /></Relationships>
</file>