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fa0be957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adc6dc26f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Kankipadu,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549df0ff4432" /><Relationship Type="http://schemas.openxmlformats.org/officeDocument/2006/relationships/numbering" Target="/word/numbering.xml" Id="Rdab48a96f5ba46b5" /><Relationship Type="http://schemas.openxmlformats.org/officeDocument/2006/relationships/settings" Target="/word/settings.xml" Id="R73add228f1964020" /><Relationship Type="http://schemas.openxmlformats.org/officeDocument/2006/relationships/image" Target="/word/media/da760610-9a0f-4800-aaff-dff9e03b7618.png" Id="Re19adc6dc26f448d" /></Relationships>
</file>