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b67818efb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ec8570a19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Kannod,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74a74d1db488d" /><Relationship Type="http://schemas.openxmlformats.org/officeDocument/2006/relationships/numbering" Target="/word/numbering.xml" Id="R3823ef01c3994036" /><Relationship Type="http://schemas.openxmlformats.org/officeDocument/2006/relationships/settings" Target="/word/settings.xml" Id="R7fcc59d0663947ca" /><Relationship Type="http://schemas.openxmlformats.org/officeDocument/2006/relationships/image" Target="/word/media/5efe8af4-86c2-42f9-8500-5089c713afd2.png" Id="Receec8570a194a3d" /></Relationships>
</file>