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ebb7839d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79041d14e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Kanod Biram,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3767eb7014e88" /><Relationship Type="http://schemas.openxmlformats.org/officeDocument/2006/relationships/numbering" Target="/word/numbering.xml" Id="Rf210c067529f4917" /><Relationship Type="http://schemas.openxmlformats.org/officeDocument/2006/relationships/settings" Target="/word/settings.xml" Id="Rbb2b70fd89dd480f" /><Relationship Type="http://schemas.openxmlformats.org/officeDocument/2006/relationships/image" Target="/word/media/f9c9c557-c717-41b5-b533-150a4f7fbb29.png" Id="Rfc579041d14e4417" /></Relationships>
</file>