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8b44d0cf3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2b3e7da24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Kantawala,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782a41ec94895" /><Relationship Type="http://schemas.openxmlformats.org/officeDocument/2006/relationships/numbering" Target="/word/numbering.xml" Id="R28540f4bea62439f" /><Relationship Type="http://schemas.openxmlformats.org/officeDocument/2006/relationships/settings" Target="/word/settings.xml" Id="Rda505fe8150742bc" /><Relationship Type="http://schemas.openxmlformats.org/officeDocument/2006/relationships/image" Target="/word/media/72245c39-a1dc-4212-b1da-8cc02cfdc32f.png" Id="Rb972b3e7da244363" /></Relationships>
</file>