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e68c9ca97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7875e55d9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Kanth,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d1a13de4fb424a" /><Relationship Type="http://schemas.openxmlformats.org/officeDocument/2006/relationships/numbering" Target="/word/numbering.xml" Id="Reb828d1bce64470d" /><Relationship Type="http://schemas.openxmlformats.org/officeDocument/2006/relationships/settings" Target="/word/settings.xml" Id="R465a7657a2c042ad" /><Relationship Type="http://schemas.openxmlformats.org/officeDocument/2006/relationships/image" Target="/word/media/33958844-a6c9-4492-a445-9bb263c10488.png" Id="R32f7875e55d9474e" /></Relationships>
</file>