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f9669d9a404b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ab47ab78f84e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Kanun,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e3296d5fc549ba" /><Relationship Type="http://schemas.openxmlformats.org/officeDocument/2006/relationships/numbering" Target="/word/numbering.xml" Id="R274f0003795948b7" /><Relationship Type="http://schemas.openxmlformats.org/officeDocument/2006/relationships/settings" Target="/word/settings.xml" Id="R411aca75e7694ef9" /><Relationship Type="http://schemas.openxmlformats.org/officeDocument/2006/relationships/image" Target="/word/media/966f2118-8e0b-46f1-911a-679a34ef9cd3.png" Id="Rd1ab47ab78f84e7b" /></Relationships>
</file>