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f6eaa12a4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f0eee3ebc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Kapasia,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629bdab224afd" /><Relationship Type="http://schemas.openxmlformats.org/officeDocument/2006/relationships/numbering" Target="/word/numbering.xml" Id="Rebca5a95df24435b" /><Relationship Type="http://schemas.openxmlformats.org/officeDocument/2006/relationships/settings" Target="/word/settings.xml" Id="R2185db7950fd4c7c" /><Relationship Type="http://schemas.openxmlformats.org/officeDocument/2006/relationships/image" Target="/word/media/83f7ccfc-51d4-4625-8f4d-7edff02dcb5a.png" Id="Rf78f0eee3ebc4364" /></Relationships>
</file>