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13fad27c6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522023097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Kapgol,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979258e474d5a" /><Relationship Type="http://schemas.openxmlformats.org/officeDocument/2006/relationships/numbering" Target="/word/numbering.xml" Id="R2a7c5dc12e2543b7" /><Relationship Type="http://schemas.openxmlformats.org/officeDocument/2006/relationships/settings" Target="/word/settings.xml" Id="Rd71e2e38195d4a26" /><Relationship Type="http://schemas.openxmlformats.org/officeDocument/2006/relationships/image" Target="/word/media/7c76ae88-0e3e-4a98-b0b9-ead6789ec2e5.png" Id="R62c5220230974a0d" /></Relationships>
</file>