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028be30ff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eb39b17fb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9f1b900114ee6" /><Relationship Type="http://schemas.openxmlformats.org/officeDocument/2006/relationships/numbering" Target="/word/numbering.xml" Id="Re65e58c10a9e4f14" /><Relationship Type="http://schemas.openxmlformats.org/officeDocument/2006/relationships/settings" Target="/word/settings.xml" Id="R64106df030804efd" /><Relationship Type="http://schemas.openxmlformats.org/officeDocument/2006/relationships/image" Target="/word/media/51e6347e-1eb7-4a4b-b5ba-3c6b63e4be00.png" Id="Rc44eb39b17fb4d80" /></Relationships>
</file>