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c34c1fd8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43c14bb1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1733026554d4e" /><Relationship Type="http://schemas.openxmlformats.org/officeDocument/2006/relationships/numbering" Target="/word/numbering.xml" Id="R611f3f5801a04523" /><Relationship Type="http://schemas.openxmlformats.org/officeDocument/2006/relationships/settings" Target="/word/settings.xml" Id="R53b3714154514779" /><Relationship Type="http://schemas.openxmlformats.org/officeDocument/2006/relationships/image" Target="/word/media/43f9501b-179a-46cf-9cd2-e89741e0ef6d.png" Id="R4bb543c14bb14edc" /></Relationships>
</file>