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4170feb5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2a78e115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e5a2bab6460d" /><Relationship Type="http://schemas.openxmlformats.org/officeDocument/2006/relationships/numbering" Target="/word/numbering.xml" Id="Refa42711a28749ed" /><Relationship Type="http://schemas.openxmlformats.org/officeDocument/2006/relationships/settings" Target="/word/settings.xml" Id="R1a672126865441dd" /><Relationship Type="http://schemas.openxmlformats.org/officeDocument/2006/relationships/image" Target="/word/media/10604516-d6c8-4de3-bab4-53096ab1af29.png" Id="R6932a78e11574743" /></Relationships>
</file>