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b92d638dd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317426303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9a51981d7406b" /><Relationship Type="http://schemas.openxmlformats.org/officeDocument/2006/relationships/numbering" Target="/word/numbering.xml" Id="Rafa86bb84b84466c" /><Relationship Type="http://schemas.openxmlformats.org/officeDocument/2006/relationships/settings" Target="/word/settings.xml" Id="R825a2aff4a2a48b1" /><Relationship Type="http://schemas.openxmlformats.org/officeDocument/2006/relationships/image" Target="/word/media/911ec02e-732c-405e-8b08-529a8d28dfa6.png" Id="R9c431742630343af" /></Relationships>
</file>