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416418d77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11837446a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Kasarhalli,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fe2264c884a02" /><Relationship Type="http://schemas.openxmlformats.org/officeDocument/2006/relationships/numbering" Target="/word/numbering.xml" Id="R2958816427b342c4" /><Relationship Type="http://schemas.openxmlformats.org/officeDocument/2006/relationships/settings" Target="/word/settings.xml" Id="R8deec0a94b1e4655" /><Relationship Type="http://schemas.openxmlformats.org/officeDocument/2006/relationships/image" Target="/word/media/cd7c99b0-9f88-48af-bb84-583b189d87ce.png" Id="Rd8211837446a4093" /></Relationships>
</file>