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c947df168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c43b5bd0a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Kasba Mhasrang,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3140a21c848a6" /><Relationship Type="http://schemas.openxmlformats.org/officeDocument/2006/relationships/numbering" Target="/word/numbering.xml" Id="R4da667f08c7e4287" /><Relationship Type="http://schemas.openxmlformats.org/officeDocument/2006/relationships/settings" Target="/word/settings.xml" Id="Ref2421faa8384076" /><Relationship Type="http://schemas.openxmlformats.org/officeDocument/2006/relationships/image" Target="/word/media/26770d3c-7af0-4c4e-b5c0-71dc8889b876.png" Id="Rd16c43b5bd0a467b" /></Relationships>
</file>