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763b264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42859a360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1fb1d56e4e8d" /><Relationship Type="http://schemas.openxmlformats.org/officeDocument/2006/relationships/numbering" Target="/word/numbering.xml" Id="Redd2d5a3859448b5" /><Relationship Type="http://schemas.openxmlformats.org/officeDocument/2006/relationships/settings" Target="/word/settings.xml" Id="R5eb0997bce514ad3" /><Relationship Type="http://schemas.openxmlformats.org/officeDocument/2006/relationships/image" Target="/word/media/2dcd0823-97c1-48a8-b808-69d6e05350db.png" Id="Re6942859a36041fb" /></Relationships>
</file>