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1a12097cb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976e2bd28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Kasoro,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fc617b0c34952" /><Relationship Type="http://schemas.openxmlformats.org/officeDocument/2006/relationships/numbering" Target="/word/numbering.xml" Id="Ra6c09fe85f6646ee" /><Relationship Type="http://schemas.openxmlformats.org/officeDocument/2006/relationships/settings" Target="/word/settings.xml" Id="R2b81a9fca9404c65" /><Relationship Type="http://schemas.openxmlformats.org/officeDocument/2006/relationships/image" Target="/word/media/8e10213f-04a1-44a4-a9ca-800529ceff9a.png" Id="R215976e2bd284042" /></Relationships>
</file>