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c00484c60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6c1e8044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fc32dfb941b3" /><Relationship Type="http://schemas.openxmlformats.org/officeDocument/2006/relationships/numbering" Target="/word/numbering.xml" Id="R60383f432c5b41e5" /><Relationship Type="http://schemas.openxmlformats.org/officeDocument/2006/relationships/settings" Target="/word/settings.xml" Id="Rccc4c3f57bbe4bd8" /><Relationship Type="http://schemas.openxmlformats.org/officeDocument/2006/relationships/image" Target="/word/media/9a2fa0cd-1022-41ea-b5bc-d30bfd78b81e.png" Id="R85ac6c1e80444ae6" /></Relationships>
</file>