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9d8d76a42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fe7d72adf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Kausani,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bb285b4cf44a5" /><Relationship Type="http://schemas.openxmlformats.org/officeDocument/2006/relationships/numbering" Target="/word/numbering.xml" Id="R1eff1057b4e24d25" /><Relationship Type="http://schemas.openxmlformats.org/officeDocument/2006/relationships/settings" Target="/word/settings.xml" Id="Rb25fad6948df496e" /><Relationship Type="http://schemas.openxmlformats.org/officeDocument/2006/relationships/image" Target="/word/media/12726184-c162-4238-9d77-15390665d909.png" Id="Rf1ffe7d72adf4daa" /></Relationships>
</file>