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66ed1dbea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58039b2a7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Kelkang,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3e762ac424519" /><Relationship Type="http://schemas.openxmlformats.org/officeDocument/2006/relationships/numbering" Target="/word/numbering.xml" Id="Rbdde7e515add4a6d" /><Relationship Type="http://schemas.openxmlformats.org/officeDocument/2006/relationships/settings" Target="/word/settings.xml" Id="R800fa853dcf14f85" /><Relationship Type="http://schemas.openxmlformats.org/officeDocument/2006/relationships/image" Target="/word/media/6ae10c52-fd54-4d38-b7ed-a0bbe17e2bcd.png" Id="Rda058039b2a74a93" /></Relationships>
</file>