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2326db0d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7accf5d70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6dd7334734e9c" /><Relationship Type="http://schemas.openxmlformats.org/officeDocument/2006/relationships/numbering" Target="/word/numbering.xml" Id="R431ffb46261e46d0" /><Relationship Type="http://schemas.openxmlformats.org/officeDocument/2006/relationships/settings" Target="/word/settings.xml" Id="R4bacc952274d4fc8" /><Relationship Type="http://schemas.openxmlformats.org/officeDocument/2006/relationships/image" Target="/word/media/8f585035-e9c6-4b6e-b249-fd7bb82261ff.png" Id="R0257accf5d704a29" /></Relationships>
</file>