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1cff7c7e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0c70580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98fd5a0fa4c3d" /><Relationship Type="http://schemas.openxmlformats.org/officeDocument/2006/relationships/numbering" Target="/word/numbering.xml" Id="R71f11d2266f14a87" /><Relationship Type="http://schemas.openxmlformats.org/officeDocument/2006/relationships/settings" Target="/word/settings.xml" Id="Rc4852492a47249b6" /><Relationship Type="http://schemas.openxmlformats.org/officeDocument/2006/relationships/image" Target="/word/media/7420fdf1-4666-459d-a30c-737b452a0482.png" Id="R66c50c70580f4364" /></Relationships>
</file>