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1ed8c2157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e9fedb060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Keshopur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d0469cd1b4820" /><Relationship Type="http://schemas.openxmlformats.org/officeDocument/2006/relationships/numbering" Target="/word/numbering.xml" Id="R332dae80743d4b1e" /><Relationship Type="http://schemas.openxmlformats.org/officeDocument/2006/relationships/settings" Target="/word/settings.xml" Id="Rf16a086573ed4883" /><Relationship Type="http://schemas.openxmlformats.org/officeDocument/2006/relationships/image" Target="/word/media/932df083-b190-4dd7-8b74-22335fd7b06b.png" Id="R1ace9fedb06045a5" /></Relationships>
</file>