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018afc4df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d7c32356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81fd1b1994a58" /><Relationship Type="http://schemas.openxmlformats.org/officeDocument/2006/relationships/numbering" Target="/word/numbering.xml" Id="R64768309583e4e6e" /><Relationship Type="http://schemas.openxmlformats.org/officeDocument/2006/relationships/settings" Target="/word/settings.xml" Id="R0c1bd75349604f3c" /><Relationship Type="http://schemas.openxmlformats.org/officeDocument/2006/relationships/image" Target="/word/media/cfbefdd1-a373-49ad-8b7f-d85b097a6a83.png" Id="R86cd7c3235614f21" /></Relationships>
</file>