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d3b07977c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5c053d6ca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e33f994354350" /><Relationship Type="http://schemas.openxmlformats.org/officeDocument/2006/relationships/numbering" Target="/word/numbering.xml" Id="R3e126e95cde44d4b" /><Relationship Type="http://schemas.openxmlformats.org/officeDocument/2006/relationships/settings" Target="/word/settings.xml" Id="Rc811fbc55c7d470a" /><Relationship Type="http://schemas.openxmlformats.org/officeDocument/2006/relationships/image" Target="/word/media/7f35d89e-0857-45ec-853f-389c2f70bdfe.png" Id="Rdfa5c053d6ca4b79" /></Relationships>
</file>