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81b6e9984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cc1887a32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Khalatse,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e658b87dc4393" /><Relationship Type="http://schemas.openxmlformats.org/officeDocument/2006/relationships/numbering" Target="/word/numbering.xml" Id="Ra6d351a3c2fb4414" /><Relationship Type="http://schemas.openxmlformats.org/officeDocument/2006/relationships/settings" Target="/word/settings.xml" Id="R75320e292f274bb4" /><Relationship Type="http://schemas.openxmlformats.org/officeDocument/2006/relationships/image" Target="/word/media/bfdf64a7-6a0d-4bcf-9696-682599894b2b.png" Id="Re6bcc1887a3249f4" /></Relationships>
</file>