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e44778d41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2d4aaf506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a17f3acc54ca4" /><Relationship Type="http://schemas.openxmlformats.org/officeDocument/2006/relationships/numbering" Target="/word/numbering.xml" Id="Rf5b0cee29e794963" /><Relationship Type="http://schemas.openxmlformats.org/officeDocument/2006/relationships/settings" Target="/word/settings.xml" Id="R4c373f20360b488f" /><Relationship Type="http://schemas.openxmlformats.org/officeDocument/2006/relationships/image" Target="/word/media/1152b152-eef5-4f12-8d77-c0e4fdb31b52.png" Id="R7a32d4aaf5064f00" /></Relationships>
</file>