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fe74258a3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84ba36640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Kharagund,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213247de24a92" /><Relationship Type="http://schemas.openxmlformats.org/officeDocument/2006/relationships/numbering" Target="/word/numbering.xml" Id="R2abd58f7cdda4785" /><Relationship Type="http://schemas.openxmlformats.org/officeDocument/2006/relationships/settings" Target="/word/settings.xml" Id="R08106493e73a4d4c" /><Relationship Type="http://schemas.openxmlformats.org/officeDocument/2006/relationships/image" Target="/word/media/4ca27f41-4581-432f-a35e-68c506c45b05.png" Id="R0cf84ba366404a6a" /></Relationships>
</file>