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d8501895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28714209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c115202e4c73" /><Relationship Type="http://schemas.openxmlformats.org/officeDocument/2006/relationships/numbering" Target="/word/numbering.xml" Id="R0daee92f91cf4383" /><Relationship Type="http://schemas.openxmlformats.org/officeDocument/2006/relationships/settings" Target="/word/settings.xml" Id="R5d7f8d65075a4814" /><Relationship Type="http://schemas.openxmlformats.org/officeDocument/2006/relationships/image" Target="/word/media/c9ea87f3-771a-4560-aef6-aea885cd7b5a.png" Id="Rba82871420934348" /></Relationships>
</file>