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77bfbdb26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59eaf5e69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Khasmahal,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aca7733e042ab" /><Relationship Type="http://schemas.openxmlformats.org/officeDocument/2006/relationships/numbering" Target="/word/numbering.xml" Id="Rb4488fc4ac514afa" /><Relationship Type="http://schemas.openxmlformats.org/officeDocument/2006/relationships/settings" Target="/word/settings.xml" Id="R154f8db0db344d95" /><Relationship Type="http://schemas.openxmlformats.org/officeDocument/2006/relationships/image" Target="/word/media/92c6a82b-99a9-4f42-9795-044d10015c97.png" Id="R7eb59eaf5e694487" /></Relationships>
</file>