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badc6e907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91ed60e0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Khiptan ki Bah,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2774194144c10" /><Relationship Type="http://schemas.openxmlformats.org/officeDocument/2006/relationships/numbering" Target="/word/numbering.xml" Id="R72e1c76a8fb14c29" /><Relationship Type="http://schemas.openxmlformats.org/officeDocument/2006/relationships/settings" Target="/word/settings.xml" Id="R96e1dd22e0fb47a2" /><Relationship Type="http://schemas.openxmlformats.org/officeDocument/2006/relationships/image" Target="/word/media/cac4a1f7-56f2-4b6e-86e6-f091a34e2e66.png" Id="Rc81891ed60e046f5" /></Relationships>
</file>