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0fa683394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3583a1ec1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Khiriya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3ad2f557d46d4" /><Relationship Type="http://schemas.openxmlformats.org/officeDocument/2006/relationships/numbering" Target="/word/numbering.xml" Id="R4d747d8838844d42" /><Relationship Type="http://schemas.openxmlformats.org/officeDocument/2006/relationships/settings" Target="/word/settings.xml" Id="Ra2a9f3257b114a93" /><Relationship Type="http://schemas.openxmlformats.org/officeDocument/2006/relationships/image" Target="/word/media/f2740562-e27e-4a5f-8fa5-f6ebd91fdd88.png" Id="Rc963583a1ec14b0a" /></Relationships>
</file>