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157d1c26d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5660d58e5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Khukrana,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10ffdba8e4414" /><Relationship Type="http://schemas.openxmlformats.org/officeDocument/2006/relationships/numbering" Target="/word/numbering.xml" Id="R3cbaa1910ff14037" /><Relationship Type="http://schemas.openxmlformats.org/officeDocument/2006/relationships/settings" Target="/word/settings.xml" Id="R070ca71704054f8c" /><Relationship Type="http://schemas.openxmlformats.org/officeDocument/2006/relationships/image" Target="/word/media/7cf006aa-e5bf-461a-938a-41b34dbf7688.png" Id="R8565660d58e548ae" /></Relationships>
</file>