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659dbc6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d36ebec4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88e8d5804db5" /><Relationship Type="http://schemas.openxmlformats.org/officeDocument/2006/relationships/numbering" Target="/word/numbering.xml" Id="Rc11812e806be4496" /><Relationship Type="http://schemas.openxmlformats.org/officeDocument/2006/relationships/settings" Target="/word/settings.xml" Id="R0b0fc5dbfb1b4de8" /><Relationship Type="http://schemas.openxmlformats.org/officeDocument/2006/relationships/image" Target="/word/media/2cae2dcd-387e-4e27-96a7-f47ca3f2ead0.png" Id="Rbdf8d36ebec4424f" /></Relationships>
</file>