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242a1df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a7640266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203eb43845eb" /><Relationship Type="http://schemas.openxmlformats.org/officeDocument/2006/relationships/numbering" Target="/word/numbering.xml" Id="R1b2157e15936458b" /><Relationship Type="http://schemas.openxmlformats.org/officeDocument/2006/relationships/settings" Target="/word/settings.xml" Id="R92696585037644bc" /><Relationship Type="http://schemas.openxmlformats.org/officeDocument/2006/relationships/image" Target="/word/media/bd400350-73d5-4c26-8783-eebc4607b8c5.png" Id="R340a7640266f48b4" /></Relationships>
</file>