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328c7056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299bbaf0d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Kodumuru,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0b3fbd321491a" /><Relationship Type="http://schemas.openxmlformats.org/officeDocument/2006/relationships/numbering" Target="/word/numbering.xml" Id="Rd43c110a98884be2" /><Relationship Type="http://schemas.openxmlformats.org/officeDocument/2006/relationships/settings" Target="/word/settings.xml" Id="Rd7d5726aec724110" /><Relationship Type="http://schemas.openxmlformats.org/officeDocument/2006/relationships/image" Target="/word/media/3c1b0ab5-47b0-4050-83ba-3d6b63bda130.png" Id="R477299bbaf0d41d2" /></Relationships>
</file>