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b704e42f2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083a344a6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e026eba3e4370" /><Relationship Type="http://schemas.openxmlformats.org/officeDocument/2006/relationships/numbering" Target="/word/numbering.xml" Id="R8a7d4e51e1754794" /><Relationship Type="http://schemas.openxmlformats.org/officeDocument/2006/relationships/settings" Target="/word/settings.xml" Id="Rf5716fbd958c4896" /><Relationship Type="http://schemas.openxmlformats.org/officeDocument/2006/relationships/image" Target="/word/media/417b76e2-466a-48c7-a1b7-0f98548b7271.png" Id="Rbfa083a344a6453a" /></Relationships>
</file>