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5f4923ce9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27e2cd681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Koksara,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6c8d53a32424f" /><Relationship Type="http://schemas.openxmlformats.org/officeDocument/2006/relationships/numbering" Target="/word/numbering.xml" Id="R4555deed90c94e49" /><Relationship Type="http://schemas.openxmlformats.org/officeDocument/2006/relationships/settings" Target="/word/settings.xml" Id="R96664505321b42ed" /><Relationship Type="http://schemas.openxmlformats.org/officeDocument/2006/relationships/image" Target="/word/media/2c7e6f09-1f72-4119-a56a-74c72f0207de.png" Id="R78927e2cd68146e8" /></Relationships>
</file>