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36a97e7d5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28e6fa10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720aa94e4d85" /><Relationship Type="http://schemas.openxmlformats.org/officeDocument/2006/relationships/numbering" Target="/word/numbering.xml" Id="Rce0c38ffc6fe4d06" /><Relationship Type="http://schemas.openxmlformats.org/officeDocument/2006/relationships/settings" Target="/word/settings.xml" Id="R28ed2e1b7396478b" /><Relationship Type="http://schemas.openxmlformats.org/officeDocument/2006/relationships/image" Target="/word/media/f102800b-df5d-4e3e-92e9-1f0602728111.png" Id="R3bb28e6fa10c43ee" /></Relationships>
</file>