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34438aeb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1db3f2e8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0a5c9d194a7d" /><Relationship Type="http://schemas.openxmlformats.org/officeDocument/2006/relationships/numbering" Target="/word/numbering.xml" Id="Rea9d89d5ae09443b" /><Relationship Type="http://schemas.openxmlformats.org/officeDocument/2006/relationships/settings" Target="/word/settings.xml" Id="Rd697d129f9ca4b8f" /><Relationship Type="http://schemas.openxmlformats.org/officeDocument/2006/relationships/image" Target="/word/media/62bb3678-9c62-4457-9823-1b7650781f38.png" Id="Re941db3f2e8a4cf4" /></Relationships>
</file>