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50b147571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ec0f938f4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Korerihar,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85c46f4e9454d" /><Relationship Type="http://schemas.openxmlformats.org/officeDocument/2006/relationships/numbering" Target="/word/numbering.xml" Id="Rfe565f403883406c" /><Relationship Type="http://schemas.openxmlformats.org/officeDocument/2006/relationships/settings" Target="/word/settings.xml" Id="R091fb036e26540f1" /><Relationship Type="http://schemas.openxmlformats.org/officeDocument/2006/relationships/image" Target="/word/media/54f4d236-85dc-4a30-aa0e-d5fbcbdf0f0d.png" Id="R12dec0f938f44c7e" /></Relationships>
</file>