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80a7fab9f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cd48b5c66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Korkai,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f9a2fae5a4f45" /><Relationship Type="http://schemas.openxmlformats.org/officeDocument/2006/relationships/numbering" Target="/word/numbering.xml" Id="R86c5aa3540864f57" /><Relationship Type="http://schemas.openxmlformats.org/officeDocument/2006/relationships/settings" Target="/word/settings.xml" Id="R7a741d2b5f4c4ac3" /><Relationship Type="http://schemas.openxmlformats.org/officeDocument/2006/relationships/image" Target="/word/media/75295fd4-15f6-48d0-bc78-455dc1bddbce.png" Id="Raaccd48b5c6643f2" /></Relationships>
</file>