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4dec5d6cc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6f5698c41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Kosappur,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de19f9e6f4350" /><Relationship Type="http://schemas.openxmlformats.org/officeDocument/2006/relationships/numbering" Target="/word/numbering.xml" Id="Ree187a0fa60542cf" /><Relationship Type="http://schemas.openxmlformats.org/officeDocument/2006/relationships/settings" Target="/word/settings.xml" Id="R263df45553434fe6" /><Relationship Type="http://schemas.openxmlformats.org/officeDocument/2006/relationships/image" Target="/word/media/2c6b5a82-6134-4828-843d-343812af35c4.png" Id="Rcea6f5698c4144d1" /></Relationships>
</file>